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2D36AD" w:rsidRDefault="00106DF7" w:rsidP="00106DF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6AD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ЗАО «</w:t>
      </w:r>
      <w:r w:rsidR="00925B50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Авиационно-топливная компания</w:t>
      </w:r>
      <w:r w:rsidR="00DF535F" w:rsidRPr="002D36A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DD7F2B" w:rsidRPr="002D36AD" w:rsidRDefault="00DD7F2B" w:rsidP="00106DF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6DF7" w:rsidRPr="002D36AD" w:rsidRDefault="00106DF7" w:rsidP="00106DF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6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КОММЕРЧЕСКОЕ ПРЕДЛОЖЕНИЕ</w:t>
      </w:r>
    </w:p>
    <w:p w:rsidR="00106DF7" w:rsidRPr="002D36AD" w:rsidRDefault="00106DF7" w:rsidP="00106DF7">
      <w:pPr>
        <w:rPr>
          <w:rFonts w:ascii="Times New Roman" w:hAnsi="Times New Roman" w:cs="Times New Roman"/>
          <w:sz w:val="24"/>
          <w:szCs w:val="24"/>
        </w:rPr>
      </w:pPr>
    </w:p>
    <w:p w:rsidR="00106DF7" w:rsidRPr="002D36AD" w:rsidRDefault="00106DF7" w:rsidP="00106DF7">
      <w:pPr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 xml:space="preserve">Наименование Участника закупки: </w:t>
      </w:r>
      <w:r w:rsidRPr="002D36AD">
        <w:rPr>
          <w:rFonts w:ascii="Times New Roman" w:hAnsi="Times New Roman" w:cs="Times New Roman"/>
          <w:i/>
          <w:iCs/>
          <w:sz w:val="24"/>
          <w:szCs w:val="24"/>
        </w:rPr>
        <w:t>(указать краткое наименование)</w:t>
      </w:r>
    </w:p>
    <w:p w:rsidR="00106DF7" w:rsidRPr="002D36AD" w:rsidRDefault="00106DF7" w:rsidP="00571EA7">
      <w:pPr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 xml:space="preserve">ИНН (или иной идентификационный номер) Участника закупки: </w:t>
      </w:r>
      <w:r w:rsidRPr="002D36AD">
        <w:rPr>
          <w:rFonts w:ascii="Times New Roman" w:hAnsi="Times New Roman" w:cs="Times New Roman"/>
          <w:i/>
          <w:iCs/>
          <w:sz w:val="24"/>
          <w:szCs w:val="24"/>
        </w:rPr>
        <w:t>(указать при наличии)</w:t>
      </w:r>
    </w:p>
    <w:p w:rsidR="00106DF7" w:rsidRPr="002D36AD" w:rsidRDefault="00106DF7" w:rsidP="00106DF7">
      <w:pPr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 xml:space="preserve">Номер и наименование предмета Договора (лота): </w:t>
      </w:r>
      <w:r w:rsidR="00D71320" w:rsidRPr="002D36AD">
        <w:rPr>
          <w:rFonts w:ascii="Times New Roman" w:hAnsi="Times New Roman" w:cs="Times New Roman"/>
          <w:i/>
          <w:sz w:val="24"/>
          <w:szCs w:val="24"/>
        </w:rPr>
        <w:t xml:space="preserve">(указать </w:t>
      </w:r>
      <w:r w:rsidR="00142B78">
        <w:rPr>
          <w:rFonts w:ascii="Times New Roman" w:hAnsi="Times New Roman" w:cs="Times New Roman"/>
          <w:i/>
          <w:sz w:val="24"/>
          <w:szCs w:val="24"/>
        </w:rPr>
        <w:t xml:space="preserve">наименование </w:t>
      </w:r>
      <w:r w:rsidR="00D71320" w:rsidRPr="002D36AD">
        <w:rPr>
          <w:rFonts w:ascii="Times New Roman" w:hAnsi="Times New Roman" w:cs="Times New Roman"/>
          <w:i/>
          <w:sz w:val="24"/>
          <w:szCs w:val="24"/>
        </w:rPr>
        <w:t>предмет</w:t>
      </w:r>
      <w:r w:rsidR="00142B78">
        <w:rPr>
          <w:rFonts w:ascii="Times New Roman" w:hAnsi="Times New Roman" w:cs="Times New Roman"/>
          <w:i/>
          <w:sz w:val="24"/>
          <w:szCs w:val="24"/>
        </w:rPr>
        <w:t>а</w:t>
      </w:r>
      <w:r w:rsidR="00D71320" w:rsidRPr="002D36AD">
        <w:rPr>
          <w:rFonts w:ascii="Times New Roman" w:hAnsi="Times New Roman" w:cs="Times New Roman"/>
          <w:i/>
          <w:sz w:val="24"/>
          <w:szCs w:val="24"/>
        </w:rPr>
        <w:t xml:space="preserve"> договора и номер лота</w:t>
      </w:r>
      <w:r w:rsidR="00D71320" w:rsidRPr="002D36AD">
        <w:rPr>
          <w:rFonts w:ascii="Times New Roman" w:hAnsi="Times New Roman" w:cs="Times New Roman"/>
          <w:sz w:val="24"/>
          <w:szCs w:val="24"/>
        </w:rPr>
        <w:t>)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2"/>
        <w:gridCol w:w="3134"/>
        <w:gridCol w:w="850"/>
        <w:gridCol w:w="2127"/>
        <w:gridCol w:w="2126"/>
        <w:gridCol w:w="1094"/>
        <w:gridCol w:w="1029"/>
        <w:gridCol w:w="1091"/>
        <w:gridCol w:w="1029"/>
        <w:gridCol w:w="1427"/>
      </w:tblGrid>
      <w:tr w:rsidR="007E5058" w:rsidRPr="00DF535F" w:rsidTr="004E70B3">
        <w:trPr>
          <w:trHeight w:val="1260"/>
          <w:tblHeader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DF535F" w:rsidRDefault="007E5058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DF535F" w:rsidRDefault="007E5058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DF535F" w:rsidRDefault="007E5058" w:rsidP="00AE723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Кол-</w:t>
            </w:r>
            <w:proofErr w:type="gramStart"/>
            <w:r w:rsidRPr="00DF535F">
              <w:rPr>
                <w:szCs w:val="18"/>
                <w:lang w:val="ru-RU" w:eastAsia="ru-RU"/>
              </w:rPr>
              <w:t>во</w:t>
            </w:r>
            <w:r w:rsidR="00E230BB">
              <w:rPr>
                <w:szCs w:val="18"/>
                <w:lang w:val="ru-RU" w:eastAsia="ru-RU"/>
              </w:rPr>
              <w:t xml:space="preserve">,   </w:t>
            </w:r>
            <w:proofErr w:type="gramEnd"/>
            <w:r w:rsidR="00E230BB">
              <w:rPr>
                <w:szCs w:val="18"/>
                <w:lang w:val="ru-RU" w:eastAsia="ru-RU"/>
              </w:rPr>
              <w:t xml:space="preserve">                    </w:t>
            </w:r>
            <w:r w:rsidR="00AE7233">
              <w:rPr>
                <w:szCs w:val="18"/>
                <w:lang w:val="ru-RU" w:eastAsia="ru-RU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DF535F" w:rsidRDefault="007E5058" w:rsidP="007E5058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Соответствует /                             Не соответствует заявленным техническим характеристикам                              </w:t>
            </w:r>
            <w:proofErr w:type="gramStart"/>
            <w:r>
              <w:rPr>
                <w:szCs w:val="18"/>
                <w:lang w:val="ru-RU" w:eastAsia="ru-RU"/>
              </w:rPr>
              <w:t xml:space="preserve">   (</w:t>
            </w:r>
            <w:proofErr w:type="gramEnd"/>
            <w:r>
              <w:rPr>
                <w:szCs w:val="18"/>
                <w:lang w:val="ru-RU" w:eastAsia="ru-RU"/>
              </w:rPr>
              <w:t>в случае иного производителя товара)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6B34CE" w:rsidRDefault="007E5058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DF535F" w:rsidRDefault="007E5058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en-US" w:eastAsia="ru-RU"/>
              </w:rPr>
              <w:t xml:space="preserve"> (</w:t>
            </w:r>
            <w:proofErr w:type="spellStart"/>
            <w:r>
              <w:rPr>
                <w:szCs w:val="18"/>
                <w:lang w:val="ru-RU" w:eastAsia="ru-RU"/>
              </w:rPr>
              <w:t>раб.дней</w:t>
            </w:r>
            <w:proofErr w:type="spellEnd"/>
            <w:r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DF535F" w:rsidRDefault="007E5058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DF535F" w:rsidRDefault="007E5058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DF535F" w:rsidRDefault="007E5058" w:rsidP="007E5058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7E5058" w:rsidRPr="00DF535F" w:rsidRDefault="007E5058" w:rsidP="007E5058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DF535F" w:rsidRDefault="007E5058" w:rsidP="007E5058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Общая стоимость с НДС, </w:t>
            </w:r>
            <w:proofErr w:type="spellStart"/>
            <w:r w:rsidRPr="00DF535F">
              <w:rPr>
                <w:szCs w:val="18"/>
                <w:lang w:val="ru-RU" w:eastAsia="ru-RU"/>
              </w:rPr>
              <w:t>руб</w:t>
            </w:r>
            <w:proofErr w:type="spellEnd"/>
          </w:p>
        </w:tc>
      </w:tr>
      <w:tr w:rsidR="007E5058" w:rsidRPr="00DF535F" w:rsidTr="004E70B3">
        <w:trPr>
          <w:trHeight w:val="27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bookmarkStart w:id="0" w:name="_GoBack"/>
            <w:bookmarkEnd w:id="0"/>
            <w:r>
              <w:rPr>
                <w:szCs w:val="18"/>
                <w:lang w:val="ru-RU" w:eastAsia="ru-RU"/>
              </w:rPr>
              <w:t>10</w:t>
            </w:r>
          </w:p>
        </w:tc>
      </w:tr>
      <w:tr w:rsidR="007E5058" w:rsidRPr="00DF535F" w:rsidTr="004E70B3">
        <w:trPr>
          <w:trHeight w:val="417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117F24">
            <w:pPr>
              <w:pStyle w:val="ac"/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  <w:u w:val="single"/>
              </w:rPr>
            </w:pPr>
            <w:r w:rsidRPr="007E5058">
              <w:rPr>
                <w:b/>
                <w:sz w:val="20"/>
                <w:szCs w:val="20"/>
                <w:u w:val="single"/>
              </w:rPr>
              <w:t>Насосные модули:</w:t>
            </w:r>
          </w:p>
        </w:tc>
      </w:tr>
      <w:tr w:rsidR="007E5058" w:rsidRPr="00DF535F" w:rsidTr="004E70B3">
        <w:trPr>
          <w:trHeight w:val="447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  <w:r w:rsidRPr="007E5058">
              <w:rPr>
                <w:sz w:val="20"/>
                <w:szCs w:val="20"/>
              </w:rPr>
              <w:t xml:space="preserve">Партия 1: </w:t>
            </w:r>
            <w:r w:rsidR="00E230BB" w:rsidRPr="00E230BB">
              <w:rPr>
                <w:sz w:val="20"/>
                <w:szCs w:val="20"/>
              </w:rPr>
              <w:t>Партия 1:</w:t>
            </w:r>
            <w:r w:rsidR="00E230BB">
              <w:rPr>
                <w:sz w:val="20"/>
                <w:szCs w:val="20"/>
              </w:rPr>
              <w:t xml:space="preserve"> </w:t>
            </w:r>
            <w:r w:rsidR="00E230BB" w:rsidRPr="00E230BB">
              <w:rPr>
                <w:sz w:val="20"/>
                <w:szCs w:val="20"/>
              </w:rPr>
              <w:t xml:space="preserve">Насосно-фильтрационная станция </w:t>
            </w:r>
            <w:proofErr w:type="spellStart"/>
            <w:r w:rsidR="00E230BB" w:rsidRPr="00E230BB">
              <w:rPr>
                <w:sz w:val="20"/>
                <w:szCs w:val="20"/>
              </w:rPr>
              <w:t>гидрантной</w:t>
            </w:r>
            <w:proofErr w:type="spellEnd"/>
            <w:r w:rsidR="00E230BB" w:rsidRPr="00E230BB">
              <w:rPr>
                <w:sz w:val="20"/>
                <w:szCs w:val="20"/>
              </w:rPr>
              <w:t xml:space="preserve"> системы ЦЗС и пунктов налива ТЗ:</w:t>
            </w:r>
          </w:p>
        </w:tc>
      </w:tr>
      <w:tr w:rsidR="007E5058" w:rsidRPr="00DF535F" w:rsidTr="004E70B3">
        <w:trPr>
          <w:trHeight w:val="83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B434C4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E230BB" w:rsidP="00AA77D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Насосный модуль PS-307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3851BC" w:rsidP="00AA77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AA77DB">
            <w:pPr>
              <w:pStyle w:val="ac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AA77DB">
            <w:pPr>
              <w:pStyle w:val="ac"/>
              <w:spacing w:before="0" w:after="0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E230BB" w:rsidRPr="00DF535F" w:rsidTr="004E70B3">
        <w:trPr>
          <w:trHeight w:val="83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BB" w:rsidRPr="003851BC" w:rsidRDefault="00B434C4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1.2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BB" w:rsidRPr="003851BC" w:rsidRDefault="00E230BB" w:rsidP="00AA77D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Насосный модуль PS-308,309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BB" w:rsidRPr="003851BC" w:rsidRDefault="003851BC" w:rsidP="00AA77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BB" w:rsidRPr="003851BC" w:rsidRDefault="00E230BB" w:rsidP="00AA77DB">
            <w:pPr>
              <w:pStyle w:val="ac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BB" w:rsidRPr="003851BC" w:rsidRDefault="00E230BB" w:rsidP="00AA77DB">
            <w:pPr>
              <w:pStyle w:val="ac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BB" w:rsidRPr="003851BC" w:rsidRDefault="00E230B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BB" w:rsidRPr="003851BC" w:rsidRDefault="00E230B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BB" w:rsidRPr="003851BC" w:rsidRDefault="00E230B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BB" w:rsidRPr="003851BC" w:rsidRDefault="00E230B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0BB" w:rsidRPr="003851BC" w:rsidRDefault="00E230BB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117F24" w:rsidRPr="00DF535F" w:rsidTr="004E70B3">
        <w:trPr>
          <w:trHeight w:val="560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F24" w:rsidRPr="003851BC" w:rsidRDefault="00AE7233" w:rsidP="009B0D3A">
            <w:pPr>
              <w:pStyle w:val="ac"/>
              <w:spacing w:after="0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Партия 2: Насосно-фильтрационная станция сливной ж/д эстакады:</w:t>
            </w:r>
          </w:p>
        </w:tc>
      </w:tr>
      <w:tr w:rsidR="007E5058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B434C4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AE7233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Насосный модуль PS-709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3851BC" w:rsidP="009B0D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B0D3A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B0D3A">
            <w:pPr>
              <w:pStyle w:val="ac"/>
              <w:spacing w:after="0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7E5058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B434C4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AE7233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Насосный модуль PS-710, 711, 712, 713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3851BC" w:rsidP="009B0D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B0D3A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B0D3A">
            <w:pPr>
              <w:pStyle w:val="ac"/>
              <w:spacing w:after="0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7E5058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B434C4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AE7233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Насосный модуль PS-714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3851BC" w:rsidP="009B0D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B0D3A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B0D3A">
            <w:pPr>
              <w:pStyle w:val="ac"/>
              <w:spacing w:after="0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AE7233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B434C4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AE7233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Насосный модуль с воздухоотделителем (</w:t>
            </w:r>
            <w:proofErr w:type="spellStart"/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стрейнером</w:t>
            </w:r>
            <w:proofErr w:type="spellEnd"/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(воздухоотделитель имеется в наличии) PS-718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3851BC" w:rsidP="009B0D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AE7233" w:rsidP="009B0D3A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AA77DB" w:rsidP="009B0D3A">
            <w:pPr>
              <w:pStyle w:val="ac"/>
              <w:spacing w:after="0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AE7233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AE7233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AE7233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AE7233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33" w:rsidRPr="003851BC" w:rsidRDefault="00AE7233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AE7233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B434C4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AE7233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Насосный модуль с воздухоотделителем (</w:t>
            </w:r>
            <w:proofErr w:type="spellStart"/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стрейнером</w:t>
            </w:r>
            <w:proofErr w:type="spellEnd"/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PS-719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3851BC" w:rsidP="009B0D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AE7233" w:rsidP="009B0D3A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AA77DB" w:rsidP="009B0D3A">
            <w:pPr>
              <w:pStyle w:val="ac"/>
              <w:spacing w:after="0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AE7233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AE7233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AE7233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AE7233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33" w:rsidRPr="003851BC" w:rsidRDefault="00AE7233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AE7233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B434C4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AE7233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Насосный модуль PS-720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3851BC" w:rsidP="009B0D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AE7233" w:rsidP="009B0D3A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AA77DB" w:rsidP="009B0D3A">
            <w:pPr>
              <w:pStyle w:val="ac"/>
              <w:spacing w:after="0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AE7233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AE7233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AE7233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AE7233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33" w:rsidRPr="003851BC" w:rsidRDefault="00AE7233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3B65F7" w:rsidRPr="00DF535F" w:rsidTr="004E70B3">
        <w:trPr>
          <w:trHeight w:val="674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5F7" w:rsidRPr="003851BC" w:rsidRDefault="00AE7233" w:rsidP="00925B50">
            <w:pPr>
              <w:pStyle w:val="ac"/>
              <w:rPr>
                <w:bCs/>
                <w:color w:val="000000"/>
                <w:sz w:val="20"/>
                <w:szCs w:val="20"/>
              </w:rPr>
            </w:pPr>
            <w:r w:rsidRPr="003851BC">
              <w:rPr>
                <w:bCs/>
                <w:color w:val="000000"/>
                <w:sz w:val="20"/>
                <w:szCs w:val="20"/>
              </w:rPr>
              <w:t>Партия 3</w:t>
            </w:r>
            <w:r w:rsidR="003B65F7" w:rsidRPr="003851BC"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3851BC">
              <w:rPr>
                <w:bCs/>
                <w:color w:val="000000"/>
                <w:sz w:val="20"/>
                <w:szCs w:val="20"/>
              </w:rPr>
              <w:t>Насосно-фильтрационная станция сливной ж/д эстакады (блок дренажных емкостей):</w:t>
            </w:r>
          </w:p>
        </w:tc>
      </w:tr>
      <w:tr w:rsidR="007E5058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B434C4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AE7233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Погружной нас</w:t>
            </w:r>
            <w:r w:rsidR="00AA77DB"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 центробежный H-715; H-</w:t>
            </w:r>
            <w:proofErr w:type="gramStart"/>
            <w:r w:rsidR="00AA77DB"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716;   </w:t>
            </w:r>
            <w:proofErr w:type="gramEnd"/>
            <w:r w:rsidR="00AA77DB"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(</w:t>
            </w: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соответствии с 1759-2013Р-II-ГСМ-АТХ том 2.8.2)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3851BC" w:rsidP="009B0D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B0D3A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B0D3A">
            <w:pPr>
              <w:pStyle w:val="ac"/>
              <w:spacing w:after="0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AE7233" w:rsidRPr="00DF535F" w:rsidTr="004E70B3">
        <w:trPr>
          <w:trHeight w:val="417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233" w:rsidRPr="003851BC" w:rsidRDefault="0032659F" w:rsidP="00B434C4">
            <w:pPr>
              <w:pStyle w:val="ac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  <w:r w:rsidRPr="003851BC">
              <w:rPr>
                <w:b/>
                <w:sz w:val="20"/>
                <w:szCs w:val="20"/>
                <w:u w:val="single"/>
              </w:rPr>
              <w:t>КИП погружных насосов:</w:t>
            </w:r>
          </w:p>
        </w:tc>
      </w:tr>
      <w:tr w:rsidR="007E5058" w:rsidRPr="00DF535F" w:rsidTr="004E70B3">
        <w:trPr>
          <w:trHeight w:val="64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B434C4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32659F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Сигнализатор уровня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3851BC" w:rsidP="009B0D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B0D3A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B0D3A">
            <w:pPr>
              <w:pStyle w:val="ac"/>
              <w:spacing w:after="0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7E5058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32659F" w:rsidP="00326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 установки: погружной насос H-715, H-716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AA77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AA77DB" w:rsidP="00AA77DB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AA77DB" w:rsidP="00AA77DB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AA77DB" w:rsidP="00AA77DB">
            <w:pPr>
              <w:pStyle w:val="ac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AA77DB" w:rsidP="00AA77DB">
            <w:pPr>
              <w:pStyle w:val="ac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AA77DB" w:rsidP="00AA77DB">
            <w:pPr>
              <w:pStyle w:val="ac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AA77DB" w:rsidP="00AA77DB">
            <w:pPr>
              <w:pStyle w:val="ac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AA77DB" w:rsidP="00AA77DB">
            <w:pPr>
              <w:pStyle w:val="ac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</w:tr>
      <w:tr w:rsidR="007E5058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B434C4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32659F" w:rsidP="003851B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Сигнализатор уровня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3851BC" w:rsidP="009B0D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B0D3A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AA77DB">
            <w:pPr>
              <w:pStyle w:val="ac"/>
              <w:spacing w:after="0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7E5058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32659F" w:rsidP="003851B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 установки: Бачок торцевого уплотнения погружного насоса H-715, H-716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AA77DB" w:rsidP="00AA77D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AA77DB" w:rsidP="00AA77DB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AA77DB" w:rsidP="00AA77DB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AA77DB" w:rsidP="00AA77DB">
            <w:pPr>
              <w:pStyle w:val="ac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AA77DB" w:rsidP="00AA77DB">
            <w:pPr>
              <w:pStyle w:val="ac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AA77DB" w:rsidP="00AA77DB">
            <w:pPr>
              <w:pStyle w:val="ac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AA77DB" w:rsidP="00AA77DB">
            <w:pPr>
              <w:pStyle w:val="ac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AA77DB" w:rsidP="00AA77DB">
            <w:pPr>
              <w:pStyle w:val="ac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</w:tr>
      <w:tr w:rsidR="007E5058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B434C4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32659F" w:rsidP="003851B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</w:t>
            </w:r>
            <w:proofErr w:type="spellEnd"/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-дифференциальный сигнализатор для контроля расхода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3851BC" w:rsidP="003736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3736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AA77DB">
            <w:pPr>
              <w:pStyle w:val="ac"/>
              <w:spacing w:after="0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32659F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32659F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32659F" w:rsidP="003851B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 установки: погружной насос H-715, H-716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AA77DB" w:rsidP="00AA77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AA77DB" w:rsidP="00AA77DB">
            <w:pPr>
              <w:pStyle w:val="ac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AA77DB" w:rsidP="00AA77DB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AA77DB" w:rsidP="00AA77DB">
            <w:pPr>
              <w:pStyle w:val="ac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AA77DB" w:rsidP="00AA77DB">
            <w:pPr>
              <w:pStyle w:val="ac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AA77DB" w:rsidP="00AA77DB">
            <w:pPr>
              <w:pStyle w:val="ac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AA77DB" w:rsidP="00AA77DB">
            <w:pPr>
              <w:pStyle w:val="ac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AA77DB" w:rsidP="00AA77DB">
            <w:pPr>
              <w:pStyle w:val="ac"/>
              <w:jc w:val="center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-</w:t>
            </w:r>
          </w:p>
        </w:tc>
      </w:tr>
      <w:tr w:rsidR="0032659F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B434C4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32659F" w:rsidP="003851B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Датчик контроля температуры подшипников погружного </w:t>
            </w:r>
            <w:proofErr w:type="gramStart"/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насоса  H</w:t>
            </w:r>
            <w:proofErr w:type="gramEnd"/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-715, H-716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3851BC" w:rsidP="003736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32659F" w:rsidP="003736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32659F" w:rsidP="00AA77DB">
            <w:pPr>
              <w:pStyle w:val="ac"/>
              <w:spacing w:after="0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32659F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32659F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32659F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32659F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9F" w:rsidRPr="003851BC" w:rsidRDefault="0032659F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32659F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B434C4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32659F" w:rsidP="003851B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Датчик контроля температуры подшипников электродвигателя погружного </w:t>
            </w:r>
            <w:proofErr w:type="gramStart"/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насоса  H</w:t>
            </w:r>
            <w:proofErr w:type="gramEnd"/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-715, H-716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3851BC" w:rsidP="003736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32659F" w:rsidP="003736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32659F" w:rsidP="00AA77DB">
            <w:pPr>
              <w:pStyle w:val="ac"/>
              <w:spacing w:after="0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32659F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32659F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32659F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9F" w:rsidRPr="003851BC" w:rsidRDefault="0032659F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9F" w:rsidRPr="003851BC" w:rsidRDefault="0032659F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AA77DB" w:rsidRPr="00DF535F" w:rsidTr="004E70B3">
        <w:trPr>
          <w:trHeight w:val="417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3851BC">
            <w:pPr>
              <w:pStyle w:val="ac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  <w:r w:rsidRPr="003851BC">
              <w:rPr>
                <w:b/>
                <w:sz w:val="20"/>
                <w:szCs w:val="20"/>
                <w:u w:val="single"/>
              </w:rPr>
              <w:t>Фильтрационные модули и модули учета:</w:t>
            </w:r>
          </w:p>
        </w:tc>
      </w:tr>
      <w:tr w:rsidR="00AA77DB" w:rsidRPr="00DF535F" w:rsidTr="004E70B3">
        <w:trPr>
          <w:trHeight w:val="417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 xml:space="preserve">Партия </w:t>
            </w:r>
            <w:proofErr w:type="gramStart"/>
            <w:r w:rsidRPr="003851BC">
              <w:rPr>
                <w:sz w:val="20"/>
                <w:szCs w:val="20"/>
              </w:rPr>
              <w:t>1:Насосно</w:t>
            </w:r>
            <w:proofErr w:type="gramEnd"/>
            <w:r w:rsidRPr="003851BC">
              <w:rPr>
                <w:sz w:val="20"/>
                <w:szCs w:val="20"/>
              </w:rPr>
              <w:t xml:space="preserve">-фильтрационная станция </w:t>
            </w:r>
            <w:proofErr w:type="spellStart"/>
            <w:r w:rsidRPr="003851BC">
              <w:rPr>
                <w:sz w:val="20"/>
                <w:szCs w:val="20"/>
              </w:rPr>
              <w:t>гидрантной</w:t>
            </w:r>
            <w:proofErr w:type="spellEnd"/>
            <w:r w:rsidRPr="003851BC">
              <w:rPr>
                <w:sz w:val="20"/>
                <w:szCs w:val="20"/>
              </w:rPr>
              <w:t xml:space="preserve"> системы ЦЗС и пунктов налива ТЗ:</w:t>
            </w:r>
          </w:p>
        </w:tc>
      </w:tr>
      <w:tr w:rsidR="00AA77DB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3851BC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3851B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Фильтрационный модуль LR-307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3851BC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3736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AA77DB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3851BC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3851B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 w:rsidR="00B434C4"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ильтрационный модуль LR-308,309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3851BC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3736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AA77DB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3851BC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3851B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 w:rsidR="00B434C4"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ильтрационный модуль LR-310,311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3851BC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3736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AA77DB" w:rsidRPr="00DF535F" w:rsidTr="004E70B3">
        <w:trPr>
          <w:trHeight w:val="417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Партия 2: Насосно-фильтрационная станция сливной ж/д эстакады:</w:t>
            </w:r>
          </w:p>
        </w:tc>
      </w:tr>
      <w:tr w:rsidR="00AA77DB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3851BC" w:rsidP="003851B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3851B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Фильтрационный модуль LR-701…709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3851BC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3736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AA77DB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3851BC" w:rsidP="003851B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B434C4" w:rsidP="003851B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учета топлива MF-701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3851BC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3736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AA77DB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3851BC" w:rsidP="003851B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B434C4" w:rsidP="003851B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учета топлива MF-702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3851BC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3736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AA77DB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3851BC" w:rsidP="003851B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B434C4" w:rsidP="003851B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учета топлива MF-703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3851BC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3736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AA77DB" w:rsidRPr="00DF535F" w:rsidTr="004E70B3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3851BC" w:rsidP="003851B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3851B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</w:t>
            </w:r>
            <w:r w:rsidR="00B434C4"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 учета XP-704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3851BC" w:rsidP="003851B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3736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7DB" w:rsidRPr="003851BC" w:rsidRDefault="00AA77DB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117F24" w:rsidRPr="00DF535F" w:rsidTr="004E70B3">
        <w:trPr>
          <w:trHeight w:val="417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F24" w:rsidRPr="003851BC" w:rsidRDefault="00117F24" w:rsidP="00117F24">
            <w:pPr>
              <w:pStyle w:val="ac"/>
              <w:numPr>
                <w:ilvl w:val="0"/>
                <w:numId w:val="6"/>
              </w:num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 w:rsidRPr="003851BC">
              <w:rPr>
                <w:b/>
                <w:color w:val="000000"/>
                <w:sz w:val="20"/>
                <w:szCs w:val="20"/>
              </w:rPr>
              <w:t>Шеф-монтаж</w:t>
            </w:r>
            <w:proofErr w:type="gramEnd"/>
          </w:p>
        </w:tc>
      </w:tr>
      <w:tr w:rsidR="007E5058" w:rsidRPr="00DF535F" w:rsidTr="004E70B3">
        <w:trPr>
          <w:trHeight w:val="27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3851BC" w:rsidP="003851B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B434C4" w:rsidP="003851B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851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Шеф-монтаж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3851BC" w:rsidP="003736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3736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  <w:r w:rsidRPr="003851BC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3851BC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7E5058" w:rsidRPr="00DF535F" w:rsidTr="004E70B3">
        <w:trPr>
          <w:trHeight w:val="270"/>
        </w:trPr>
        <w:tc>
          <w:tcPr>
            <w:tcW w:w="9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c"/>
              <w:jc w:val="center"/>
              <w:rPr>
                <w:b/>
              </w:rPr>
            </w:pPr>
          </w:p>
        </w:tc>
      </w:tr>
      <w:tr w:rsidR="007E5058" w:rsidRPr="00DF535F" w:rsidTr="004E70B3">
        <w:trPr>
          <w:trHeight w:val="270"/>
        </w:trPr>
        <w:tc>
          <w:tcPr>
            <w:tcW w:w="109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c"/>
              <w:jc w:val="center"/>
              <w:rPr>
                <w:b/>
              </w:rPr>
            </w:pPr>
          </w:p>
        </w:tc>
      </w:tr>
      <w:tr w:rsidR="007E5058" w:rsidRPr="00DF535F" w:rsidTr="004E70B3">
        <w:trPr>
          <w:trHeight w:val="270"/>
        </w:trPr>
        <w:tc>
          <w:tcPr>
            <w:tcW w:w="12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c"/>
              <w:rPr>
                <w:i/>
                <w:color w:val="808080" w:themeColor="background1" w:themeShade="80"/>
                <w:sz w:val="18"/>
              </w:rPr>
            </w:pP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2D36AD" w:rsidRDefault="005E0D32" w:rsidP="007E5058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 xml:space="preserve">Условия оплаты                                                               </w:t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  <w:t xml:space="preserve"> ____________________________</w:t>
      </w:r>
    </w:p>
    <w:p w:rsidR="005E0D32" w:rsidRPr="007E5058" w:rsidRDefault="005E0D32" w:rsidP="007E5058">
      <w:pPr>
        <w:spacing w:after="60"/>
        <w:rPr>
          <w:rFonts w:ascii="Times New Roman" w:hAnsi="Times New Roman" w:cs="Times New Roman"/>
          <w:i/>
          <w:sz w:val="20"/>
          <w:szCs w:val="20"/>
        </w:rPr>
      </w:pPr>
      <w:r w:rsidRPr="007E5058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</w:t>
      </w:r>
      <w:r w:rsidR="006B34CE" w:rsidRPr="007E5058">
        <w:rPr>
          <w:rFonts w:ascii="Times New Roman" w:hAnsi="Times New Roman" w:cs="Times New Roman"/>
          <w:i/>
          <w:sz w:val="20"/>
          <w:szCs w:val="20"/>
        </w:rPr>
        <w:t xml:space="preserve">                         </w:t>
      </w:r>
      <w:r w:rsidR="007E5058">
        <w:rPr>
          <w:rFonts w:ascii="Times New Roman" w:hAnsi="Times New Roman" w:cs="Times New Roman"/>
          <w:i/>
          <w:sz w:val="20"/>
          <w:szCs w:val="20"/>
        </w:rPr>
        <w:t xml:space="preserve">                           </w:t>
      </w:r>
      <w:r w:rsidR="006B34CE" w:rsidRPr="007E505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E5058">
        <w:rPr>
          <w:rFonts w:ascii="Times New Roman" w:hAnsi="Times New Roman" w:cs="Times New Roman"/>
          <w:i/>
          <w:sz w:val="20"/>
          <w:szCs w:val="20"/>
        </w:rPr>
        <w:t xml:space="preserve"> (отсрочка ХХ </w:t>
      </w:r>
      <w:r w:rsidR="006B34CE" w:rsidRPr="007E5058">
        <w:rPr>
          <w:rFonts w:ascii="Times New Roman" w:hAnsi="Times New Roman" w:cs="Times New Roman"/>
          <w:i/>
          <w:sz w:val="20"/>
          <w:szCs w:val="20"/>
        </w:rPr>
        <w:t xml:space="preserve">рабочих </w:t>
      </w:r>
      <w:r w:rsidRPr="007E5058">
        <w:rPr>
          <w:rFonts w:ascii="Times New Roman" w:hAnsi="Times New Roman" w:cs="Times New Roman"/>
          <w:i/>
          <w:sz w:val="20"/>
          <w:szCs w:val="20"/>
        </w:rPr>
        <w:t>дней)</w:t>
      </w:r>
    </w:p>
    <w:p w:rsidR="00FB0326" w:rsidRDefault="00FB0326" w:rsidP="00FB03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Дополнительная документация</w:t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36A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B0326" w:rsidRPr="002D36AD" w:rsidRDefault="00FB0326" w:rsidP="00FB0326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5E0D32" w:rsidRPr="002D36AD" w:rsidRDefault="005E0D32" w:rsidP="005E0D32">
      <w:pPr>
        <w:rPr>
          <w:rFonts w:ascii="Times New Roman" w:hAnsi="Times New Roman" w:cs="Times New Roman"/>
          <w:sz w:val="24"/>
          <w:szCs w:val="24"/>
          <w:u w:val="single"/>
        </w:rPr>
      </w:pPr>
      <w:r w:rsidRPr="002D36AD">
        <w:rPr>
          <w:rFonts w:ascii="Times New Roman" w:hAnsi="Times New Roman" w:cs="Times New Roman"/>
          <w:sz w:val="24"/>
          <w:szCs w:val="24"/>
        </w:rPr>
        <w:t>Срок действия оферты</w:t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="00DF535F" w:rsidRPr="002D36AD">
        <w:rPr>
          <w:rFonts w:ascii="Times New Roman" w:hAnsi="Times New Roman" w:cs="Times New Roman"/>
          <w:sz w:val="24"/>
          <w:szCs w:val="24"/>
        </w:rPr>
        <w:t xml:space="preserve"> </w:t>
      </w:r>
      <w:r w:rsidRPr="002D36A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71EA7" w:rsidRPr="002D36AD" w:rsidRDefault="005E0D32" w:rsidP="005E0D32">
      <w:pPr>
        <w:rPr>
          <w:rFonts w:ascii="Times New Roman" w:hAnsi="Times New Roman" w:cs="Times New Roman"/>
          <w:i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</w:p>
    <w:p w:rsidR="00571EA7" w:rsidRPr="002D36AD" w:rsidRDefault="00571EA7" w:rsidP="00571EA7">
      <w:pPr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 xml:space="preserve">Гарантии </w:t>
      </w:r>
      <w:r w:rsidR="004F22CC" w:rsidRPr="002D36AD">
        <w:rPr>
          <w:rFonts w:ascii="Times New Roman" w:hAnsi="Times New Roman" w:cs="Times New Roman"/>
          <w:sz w:val="24"/>
          <w:szCs w:val="24"/>
        </w:rPr>
        <w:t>на поставляем</w:t>
      </w:r>
      <w:r w:rsidR="00926552" w:rsidRPr="002D36AD">
        <w:rPr>
          <w:rFonts w:ascii="Times New Roman" w:hAnsi="Times New Roman" w:cs="Times New Roman"/>
          <w:sz w:val="24"/>
          <w:szCs w:val="24"/>
        </w:rPr>
        <w:t xml:space="preserve">ый товар                          </w:t>
      </w:r>
      <w:r w:rsidR="00926552" w:rsidRPr="00FB0326">
        <w:rPr>
          <w:rFonts w:ascii="Times New Roman" w:hAnsi="Times New Roman" w:cs="Times New Roman"/>
          <w:sz w:val="24"/>
          <w:szCs w:val="24"/>
        </w:rPr>
        <w:t xml:space="preserve"> </w:t>
      </w:r>
      <w:r w:rsidR="002D36AD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Pr="002D36A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106DF7" w:rsidRPr="002D36AD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lastRenderedPageBreak/>
        <w:t>___________________________________</w:t>
      </w:r>
    </w:p>
    <w:p w:rsidR="00106DF7" w:rsidRPr="00DF535F" w:rsidRDefault="00106DF7" w:rsidP="00142B78">
      <w:pPr>
        <w:keepNext/>
        <w:spacing w:line="240" w:lineRule="auto"/>
        <w:ind w:right="4845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</w:t>
      </w:r>
      <w:r w:rsidR="00142B78">
        <w:rPr>
          <w:rFonts w:ascii="Times New Roman" w:hAnsi="Times New Roman" w:cs="Times New Roman"/>
          <w:szCs w:val="24"/>
        </w:rPr>
        <w:t>__</w:t>
      </w:r>
      <w:r w:rsidRPr="00DF535F">
        <w:rPr>
          <w:rFonts w:ascii="Times New Roman" w:hAnsi="Times New Roman" w:cs="Times New Roman"/>
          <w:szCs w:val="24"/>
        </w:rPr>
        <w:t>___</w:t>
      </w:r>
    </w:p>
    <w:p w:rsidR="00106DF7" w:rsidRPr="00DF535F" w:rsidRDefault="00106DF7" w:rsidP="00142B78">
      <w:pPr>
        <w:keepNext/>
        <w:spacing w:line="240" w:lineRule="auto"/>
        <w:ind w:right="4845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2D36AD" w:rsidRDefault="00106DF7" w:rsidP="00106DF7">
      <w:pPr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b/>
          <w:sz w:val="24"/>
          <w:szCs w:val="24"/>
        </w:rPr>
        <w:t>Инструкция по заполнению</w:t>
      </w:r>
    </w:p>
    <w:p w:rsidR="00106DF7" w:rsidRPr="002D36AD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2D36AD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2D36AD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>Форма должна быть подписана и скреплена оттиском печати (при наличии).</w:t>
      </w:r>
    </w:p>
    <w:p w:rsidR="00106DF7" w:rsidRPr="002D36AD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2D36AD">
        <w:rPr>
          <w:rFonts w:ascii="Times New Roman" w:hAnsi="Times New Roman" w:cs="Times New Roman"/>
          <w:sz w:val="24"/>
          <w:szCs w:val="24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2D36A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</w:p>
    <w:sectPr w:rsidR="00106DF7" w:rsidRPr="002D36AD" w:rsidSect="004E70B3">
      <w:pgSz w:w="16838" w:h="11906" w:orient="landscape"/>
      <w:pgMar w:top="993" w:right="962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5F495119"/>
    <w:multiLevelType w:val="hybridMultilevel"/>
    <w:tmpl w:val="353482BA"/>
    <w:lvl w:ilvl="0" w:tplc="A2784762">
      <w:start w:val="1"/>
      <w:numFmt w:val="decimal"/>
      <w:lvlText w:val="%1."/>
      <w:lvlJc w:val="left"/>
      <w:pPr>
        <w:ind w:left="41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17F24"/>
    <w:rsid w:val="00131763"/>
    <w:rsid w:val="00142B78"/>
    <w:rsid w:val="001B4164"/>
    <w:rsid w:val="002D36AD"/>
    <w:rsid w:val="0032659F"/>
    <w:rsid w:val="003370FF"/>
    <w:rsid w:val="00373633"/>
    <w:rsid w:val="003851BC"/>
    <w:rsid w:val="003B65F7"/>
    <w:rsid w:val="003F7172"/>
    <w:rsid w:val="004E16EA"/>
    <w:rsid w:val="004E70B3"/>
    <w:rsid w:val="004F22CC"/>
    <w:rsid w:val="00571EA7"/>
    <w:rsid w:val="005E0D32"/>
    <w:rsid w:val="005F1300"/>
    <w:rsid w:val="0061018C"/>
    <w:rsid w:val="00623684"/>
    <w:rsid w:val="006B34CE"/>
    <w:rsid w:val="00793D87"/>
    <w:rsid w:val="007C3260"/>
    <w:rsid w:val="007E5058"/>
    <w:rsid w:val="00885FF1"/>
    <w:rsid w:val="008E7243"/>
    <w:rsid w:val="00925B50"/>
    <w:rsid w:val="00926552"/>
    <w:rsid w:val="009B0D3A"/>
    <w:rsid w:val="00A759F3"/>
    <w:rsid w:val="00AA77DB"/>
    <w:rsid w:val="00AE7233"/>
    <w:rsid w:val="00B02197"/>
    <w:rsid w:val="00B434C4"/>
    <w:rsid w:val="00B90AC5"/>
    <w:rsid w:val="00B97106"/>
    <w:rsid w:val="00BA5CD2"/>
    <w:rsid w:val="00C72801"/>
    <w:rsid w:val="00D122B6"/>
    <w:rsid w:val="00D71320"/>
    <w:rsid w:val="00DD7F2B"/>
    <w:rsid w:val="00DF535F"/>
    <w:rsid w:val="00E230BB"/>
    <w:rsid w:val="00FB0326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7E642A5F-493B-402D-9C45-47BC6B070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2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5A702-8C7C-4654-9B7B-680EAEF2D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35</cp:revision>
  <cp:lastPrinted>2016-05-18T10:44:00Z</cp:lastPrinted>
  <dcterms:created xsi:type="dcterms:W3CDTF">2016-05-17T13:06:00Z</dcterms:created>
  <dcterms:modified xsi:type="dcterms:W3CDTF">2016-11-28T14:04:00Z</dcterms:modified>
</cp:coreProperties>
</file>